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0DD" w:rsidRPr="001D60CF" w:rsidRDefault="00267770" w:rsidP="001D60CF">
      <w:pPr>
        <w:spacing w:line="360" w:lineRule="auto"/>
        <w:jc w:val="both"/>
        <w:rPr>
          <w:sz w:val="24"/>
          <w:szCs w:val="24"/>
        </w:rPr>
      </w:pPr>
      <w:r w:rsidRPr="001D60CF">
        <w:rPr>
          <w:sz w:val="24"/>
          <w:szCs w:val="24"/>
        </w:rPr>
        <w:t xml:space="preserve">Neexistuje telesné zdravie bez </w:t>
      </w:r>
      <w:r w:rsidRPr="00C43DEC">
        <w:rPr>
          <w:b/>
          <w:sz w:val="24"/>
          <w:szCs w:val="24"/>
        </w:rPr>
        <w:t xml:space="preserve">duševného zdravia.  </w:t>
      </w:r>
      <w:r w:rsidRPr="001D60CF">
        <w:rPr>
          <w:sz w:val="24"/>
          <w:szCs w:val="24"/>
        </w:rPr>
        <w:t>Duševné zdravie je široký pojem. V </w:t>
      </w:r>
      <w:r w:rsidR="00C43DEC" w:rsidRPr="001D60CF">
        <w:rPr>
          <w:sz w:val="24"/>
          <w:szCs w:val="24"/>
        </w:rPr>
        <w:t>populácii</w:t>
      </w:r>
      <w:r w:rsidRPr="001D60CF">
        <w:rPr>
          <w:sz w:val="24"/>
          <w:szCs w:val="24"/>
        </w:rPr>
        <w:t xml:space="preserve"> zdravých ľudí je ťažko pochopiť závažnosť duševných porúch. Vzhľadom na ich </w:t>
      </w:r>
      <w:bookmarkStart w:id="0" w:name="_GoBack"/>
      <w:r w:rsidRPr="001D60CF">
        <w:rPr>
          <w:sz w:val="24"/>
          <w:szCs w:val="24"/>
        </w:rPr>
        <w:t xml:space="preserve">charakter a rozsah ako aj </w:t>
      </w:r>
      <w:proofErr w:type="spellStart"/>
      <w:r w:rsidRPr="001D60CF">
        <w:rPr>
          <w:sz w:val="24"/>
          <w:szCs w:val="24"/>
        </w:rPr>
        <w:t>prevalenciu</w:t>
      </w:r>
      <w:proofErr w:type="spellEnd"/>
      <w:r w:rsidRPr="001D60CF">
        <w:rPr>
          <w:sz w:val="24"/>
          <w:szCs w:val="24"/>
        </w:rPr>
        <w:t xml:space="preserve"> v populácii, o duševných poruchách treba hovoriť </w:t>
      </w:r>
      <w:bookmarkEnd w:id="0"/>
      <w:r w:rsidRPr="001D60CF">
        <w:rPr>
          <w:sz w:val="24"/>
          <w:szCs w:val="24"/>
        </w:rPr>
        <w:t xml:space="preserve">otvorene ale citlivo. Pri rozoberaní </w:t>
      </w:r>
      <w:r w:rsidR="00C43DEC" w:rsidRPr="001D60CF">
        <w:rPr>
          <w:sz w:val="24"/>
          <w:szCs w:val="24"/>
        </w:rPr>
        <w:t>jednotlivých</w:t>
      </w:r>
      <w:r w:rsidRPr="001D60CF">
        <w:rPr>
          <w:sz w:val="24"/>
          <w:szCs w:val="24"/>
        </w:rPr>
        <w:t xml:space="preserve"> duševných porúch zistíme, že na začiatku každého problému je rodina či už z hľadiska genetickej záťaže a </w:t>
      </w:r>
      <w:proofErr w:type="spellStart"/>
      <w:r w:rsidRPr="001D60CF">
        <w:rPr>
          <w:sz w:val="24"/>
          <w:szCs w:val="24"/>
        </w:rPr>
        <w:t>predi</w:t>
      </w:r>
      <w:r w:rsidR="00C43DEC">
        <w:rPr>
          <w:sz w:val="24"/>
          <w:szCs w:val="24"/>
        </w:rPr>
        <w:t>sp</w:t>
      </w:r>
      <w:r w:rsidRPr="001D60CF">
        <w:rPr>
          <w:sz w:val="24"/>
          <w:szCs w:val="24"/>
        </w:rPr>
        <w:t>ozície</w:t>
      </w:r>
      <w:proofErr w:type="spellEnd"/>
      <w:r w:rsidRPr="001D60CF">
        <w:rPr>
          <w:sz w:val="24"/>
          <w:szCs w:val="24"/>
        </w:rPr>
        <w:t xml:space="preserve"> alebo z hľadiska nefunkčnosti rodiny</w:t>
      </w:r>
      <w:r w:rsidR="00C43DEC">
        <w:rPr>
          <w:sz w:val="24"/>
          <w:szCs w:val="24"/>
        </w:rPr>
        <w:t>,</w:t>
      </w:r>
      <w:r w:rsidRPr="001D60CF">
        <w:rPr>
          <w:sz w:val="24"/>
          <w:szCs w:val="24"/>
        </w:rPr>
        <w:t xml:space="preserve"> čo má za následok rozvoj duševných porúch. Na </w:t>
      </w:r>
      <w:proofErr w:type="spellStart"/>
      <w:r w:rsidRPr="001D60CF">
        <w:rPr>
          <w:sz w:val="24"/>
          <w:szCs w:val="24"/>
        </w:rPr>
        <w:t>rpiek</w:t>
      </w:r>
      <w:proofErr w:type="spellEnd"/>
      <w:r w:rsidRPr="001D60CF">
        <w:rPr>
          <w:sz w:val="24"/>
          <w:szCs w:val="24"/>
        </w:rPr>
        <w:t xml:space="preserve"> mnohým snahám máme stále obavy priznať sa k duševným </w:t>
      </w:r>
      <w:proofErr w:type="spellStart"/>
      <w:r w:rsidRPr="001D60CF">
        <w:rPr>
          <w:sz w:val="24"/>
          <w:szCs w:val="24"/>
        </w:rPr>
        <w:t>poruchjám</w:t>
      </w:r>
      <w:proofErr w:type="spellEnd"/>
      <w:r w:rsidRPr="001D60CF">
        <w:rPr>
          <w:sz w:val="24"/>
          <w:szCs w:val="24"/>
        </w:rPr>
        <w:t xml:space="preserve"> a žiadať adekvátnu liečbu. </w:t>
      </w:r>
      <w:proofErr w:type="spellStart"/>
      <w:r w:rsidRPr="001D60CF">
        <w:rPr>
          <w:sz w:val="24"/>
          <w:szCs w:val="24"/>
        </w:rPr>
        <w:t>Histosricky</w:t>
      </w:r>
      <w:proofErr w:type="spellEnd"/>
      <w:r w:rsidRPr="001D60CF">
        <w:rPr>
          <w:sz w:val="24"/>
          <w:szCs w:val="24"/>
        </w:rPr>
        <w:t xml:space="preserve"> duševne chorí ľudia to </w:t>
      </w:r>
      <w:proofErr w:type="spellStart"/>
      <w:r w:rsidRPr="001D60CF">
        <w:rPr>
          <w:sz w:val="24"/>
          <w:szCs w:val="24"/>
        </w:rPr>
        <w:t>nikdxy</w:t>
      </w:r>
      <w:proofErr w:type="spellEnd"/>
      <w:r w:rsidRPr="001D60CF">
        <w:rPr>
          <w:sz w:val="24"/>
          <w:szCs w:val="24"/>
        </w:rPr>
        <w:t xml:space="preserve"> nemali jednoduché vo svete duševne zdravých a tento mýtus nepochopenia trvá dodnes. </w:t>
      </w:r>
      <w:proofErr w:type="spellStart"/>
      <w:r w:rsidRPr="001D60CF">
        <w:rPr>
          <w:sz w:val="24"/>
          <w:szCs w:val="24"/>
        </w:rPr>
        <w:t>Preot</w:t>
      </w:r>
      <w:proofErr w:type="spellEnd"/>
      <w:r w:rsidRPr="001D60CF">
        <w:rPr>
          <w:sz w:val="24"/>
          <w:szCs w:val="24"/>
        </w:rPr>
        <w:t xml:space="preserve"> u duševných poruchách je potrebné otvorene hovoriť  </w:t>
      </w:r>
      <w:proofErr w:type="spellStart"/>
      <w:r w:rsidRPr="001D60CF">
        <w:rPr>
          <w:sz w:val="24"/>
          <w:szCs w:val="24"/>
        </w:rPr>
        <w:t>aponúkať</w:t>
      </w:r>
      <w:proofErr w:type="spellEnd"/>
      <w:r w:rsidRPr="001D60CF">
        <w:rPr>
          <w:sz w:val="24"/>
          <w:szCs w:val="24"/>
        </w:rPr>
        <w:t xml:space="preserve"> priestor pre ich profesionálne zvládanie a liečbu. V </w:t>
      </w:r>
      <w:proofErr w:type="spellStart"/>
      <w:r w:rsidRPr="001D60CF">
        <w:rPr>
          <w:sz w:val="24"/>
          <w:szCs w:val="24"/>
        </w:rPr>
        <w:t>súčasnoti</w:t>
      </w:r>
      <w:proofErr w:type="spellEnd"/>
      <w:r w:rsidRPr="001D60CF">
        <w:rPr>
          <w:sz w:val="24"/>
          <w:szCs w:val="24"/>
        </w:rPr>
        <w:t xml:space="preserve"> nemôžeme hovoriť o profesionalite v </w:t>
      </w:r>
      <w:proofErr w:type="spellStart"/>
      <w:r w:rsidRPr="001D60CF">
        <w:rPr>
          <w:sz w:val="24"/>
          <w:szCs w:val="24"/>
        </w:rPr>
        <w:t>prísptupe</w:t>
      </w:r>
      <w:proofErr w:type="spellEnd"/>
      <w:r w:rsidRPr="001D60CF">
        <w:rPr>
          <w:sz w:val="24"/>
          <w:szCs w:val="24"/>
        </w:rPr>
        <w:t xml:space="preserve"> k duševne chorým za strany spoločnosti a rovnako vnímame regionálne rozdiely, avšak tento jav nevieme ovplyvniť. Právna problematika je v psychiatri závažným faktom a aj túto skutočnosť je potrebné objasniť. Z duševných porúch sa zameriame na afektívne poruchy </w:t>
      </w:r>
      <w:proofErr w:type="spellStart"/>
      <w:r w:rsidRPr="001D60CF">
        <w:rPr>
          <w:sz w:val="24"/>
          <w:szCs w:val="24"/>
        </w:rPr>
        <w:t>prdovšetkým</w:t>
      </w:r>
      <w:proofErr w:type="spellEnd"/>
      <w:r w:rsidRPr="001D60CF">
        <w:rPr>
          <w:sz w:val="24"/>
          <w:szCs w:val="24"/>
        </w:rPr>
        <w:t xml:space="preserve"> na poruchu nálady v zmysle depresie a mánie. </w:t>
      </w:r>
      <w:r w:rsidR="00C43DEC" w:rsidRPr="001D60CF">
        <w:rPr>
          <w:sz w:val="24"/>
          <w:szCs w:val="24"/>
        </w:rPr>
        <w:t>Hroziacim</w:t>
      </w:r>
      <w:r w:rsidRPr="001D60CF">
        <w:rPr>
          <w:sz w:val="24"/>
          <w:szCs w:val="24"/>
        </w:rPr>
        <w:t xml:space="preserve"> faktom pri </w:t>
      </w:r>
      <w:r w:rsidR="00C43DEC" w:rsidRPr="001D60CF">
        <w:rPr>
          <w:sz w:val="24"/>
          <w:szCs w:val="24"/>
        </w:rPr>
        <w:t>depresii</w:t>
      </w:r>
      <w:r w:rsidRPr="001D60CF">
        <w:rPr>
          <w:sz w:val="24"/>
          <w:szCs w:val="24"/>
        </w:rPr>
        <w:t xml:space="preserve"> je riziko </w:t>
      </w:r>
      <w:proofErr w:type="spellStart"/>
      <w:r w:rsidRPr="001D60CF">
        <w:rPr>
          <w:sz w:val="24"/>
          <w:szCs w:val="24"/>
        </w:rPr>
        <w:t>suicí</w:t>
      </w:r>
      <w:r w:rsidR="001D60CF" w:rsidRPr="001D60CF">
        <w:rPr>
          <w:sz w:val="24"/>
          <w:szCs w:val="24"/>
        </w:rPr>
        <w:t>dia</w:t>
      </w:r>
      <w:proofErr w:type="spellEnd"/>
      <w:r w:rsidR="001D60CF" w:rsidRPr="001D60CF">
        <w:rPr>
          <w:sz w:val="24"/>
          <w:szCs w:val="24"/>
        </w:rPr>
        <w:t xml:space="preserve">, preto nám musí byť jasné aké varovné signály nás dokážu </w:t>
      </w:r>
      <w:r w:rsidR="00C43DEC" w:rsidRPr="001D60CF">
        <w:rPr>
          <w:sz w:val="24"/>
          <w:szCs w:val="24"/>
        </w:rPr>
        <w:t>upozorniť</w:t>
      </w:r>
      <w:r w:rsidR="001D60CF" w:rsidRPr="001D60CF">
        <w:rPr>
          <w:sz w:val="24"/>
          <w:szCs w:val="24"/>
        </w:rPr>
        <w:t xml:space="preserve"> na túto závažnú skutočnosť a myšlienky pacienta. Poruchy osobnosti je pre mnohým laikov veľkou neznámou. Objasnenie ako vyzerá svet duševne chorého, čo znamená porucha myslenia, porucha vnímania konania a vôle je vždy </w:t>
      </w:r>
      <w:r w:rsidR="00C43DEC" w:rsidRPr="001D60CF">
        <w:rPr>
          <w:sz w:val="24"/>
          <w:szCs w:val="24"/>
        </w:rPr>
        <w:t>zaujímavou</w:t>
      </w:r>
      <w:r w:rsidR="001D60CF" w:rsidRPr="001D60CF">
        <w:rPr>
          <w:sz w:val="24"/>
          <w:szCs w:val="24"/>
        </w:rPr>
        <w:t xml:space="preserve"> témou. Ak spomenieme  </w:t>
      </w:r>
      <w:proofErr w:type="spellStart"/>
      <w:r w:rsidR="001D60CF" w:rsidRPr="001D60CF">
        <w:rPr>
          <w:sz w:val="24"/>
          <w:szCs w:val="24"/>
        </w:rPr>
        <w:t>obsedantno</w:t>
      </w:r>
      <w:proofErr w:type="spellEnd"/>
      <w:r w:rsidR="001D60CF" w:rsidRPr="001D60CF">
        <w:rPr>
          <w:sz w:val="24"/>
          <w:szCs w:val="24"/>
        </w:rPr>
        <w:t xml:space="preserve"> </w:t>
      </w:r>
      <w:proofErr w:type="spellStart"/>
      <w:r w:rsidR="001D60CF" w:rsidRPr="001D60CF">
        <w:rPr>
          <w:sz w:val="24"/>
          <w:szCs w:val="24"/>
        </w:rPr>
        <w:t>kompulzívnu</w:t>
      </w:r>
      <w:proofErr w:type="spellEnd"/>
      <w:r w:rsidR="001D60CF" w:rsidRPr="001D60CF">
        <w:rPr>
          <w:sz w:val="24"/>
          <w:szCs w:val="24"/>
        </w:rPr>
        <w:t xml:space="preserve"> poruchu,  zvyčajne </w:t>
      </w:r>
      <w:r w:rsidRPr="001D60CF">
        <w:rPr>
          <w:sz w:val="24"/>
          <w:szCs w:val="24"/>
        </w:rPr>
        <w:t xml:space="preserve"> </w:t>
      </w:r>
      <w:r w:rsidR="001D60CF" w:rsidRPr="001D60CF">
        <w:rPr>
          <w:sz w:val="24"/>
          <w:szCs w:val="24"/>
        </w:rPr>
        <w:t>nie je nám jasné o čo ide, ale pri popísaní príznakov</w:t>
      </w:r>
      <w:r w:rsidR="001D60CF">
        <w:rPr>
          <w:sz w:val="24"/>
          <w:szCs w:val="24"/>
        </w:rPr>
        <w:t xml:space="preserve"> si </w:t>
      </w:r>
      <w:r w:rsidR="00C43DEC">
        <w:rPr>
          <w:sz w:val="24"/>
          <w:szCs w:val="24"/>
        </w:rPr>
        <w:t>spomenieme</w:t>
      </w:r>
      <w:r w:rsidR="001D60CF">
        <w:rPr>
          <w:sz w:val="24"/>
          <w:szCs w:val="24"/>
        </w:rPr>
        <w:t xml:space="preserve"> na </w:t>
      </w:r>
      <w:r w:rsidR="001D60CF" w:rsidRPr="001D60CF">
        <w:rPr>
          <w:sz w:val="24"/>
          <w:szCs w:val="24"/>
        </w:rPr>
        <w:t xml:space="preserve"> konkrétnych ľudí</w:t>
      </w:r>
      <w:r w:rsidR="001D60CF">
        <w:rPr>
          <w:sz w:val="24"/>
          <w:szCs w:val="24"/>
        </w:rPr>
        <w:t xml:space="preserve">, ktorí možno tento problém majú. Poruchy príjmu potravy a ďalšie </w:t>
      </w:r>
      <w:r w:rsidR="00C43DEC">
        <w:rPr>
          <w:sz w:val="24"/>
          <w:szCs w:val="24"/>
        </w:rPr>
        <w:t>neurózy</w:t>
      </w:r>
      <w:r w:rsidR="001D60CF">
        <w:rPr>
          <w:sz w:val="24"/>
          <w:szCs w:val="24"/>
        </w:rPr>
        <w:t xml:space="preserve"> ako </w:t>
      </w:r>
      <w:proofErr w:type="spellStart"/>
      <w:r w:rsidR="001D60CF">
        <w:rPr>
          <w:sz w:val="24"/>
          <w:szCs w:val="24"/>
        </w:rPr>
        <w:t>fobické</w:t>
      </w:r>
      <w:proofErr w:type="spellEnd"/>
      <w:r w:rsidR="001D60CF">
        <w:rPr>
          <w:sz w:val="24"/>
          <w:szCs w:val="24"/>
        </w:rPr>
        <w:t xml:space="preserve"> poruchy  či generalizovaná úzkostné porucha, panická úzkostná porucha sú ďalšími závažnými duševnými poruchami. Syndróm závislosti od </w:t>
      </w:r>
      <w:proofErr w:type="spellStart"/>
      <w:r w:rsidR="001D60CF">
        <w:rPr>
          <w:sz w:val="24"/>
          <w:szCs w:val="24"/>
        </w:rPr>
        <w:t>psychoaktívnych</w:t>
      </w:r>
      <w:proofErr w:type="spellEnd"/>
      <w:r w:rsidR="001D60CF">
        <w:rPr>
          <w:sz w:val="24"/>
          <w:szCs w:val="24"/>
        </w:rPr>
        <w:t xml:space="preserve"> látok</w:t>
      </w:r>
      <w:r w:rsidR="001D60CF" w:rsidRPr="001D60CF">
        <w:rPr>
          <w:sz w:val="24"/>
          <w:szCs w:val="24"/>
        </w:rPr>
        <w:t xml:space="preserve"> </w:t>
      </w:r>
      <w:r w:rsidR="001D60CF">
        <w:rPr>
          <w:sz w:val="24"/>
          <w:szCs w:val="24"/>
        </w:rPr>
        <w:t>je známi takmer každému, dokonca si vieme predstaviť konkrétnych ľudí s </w:t>
      </w:r>
      <w:r w:rsidR="00C43DEC">
        <w:rPr>
          <w:sz w:val="24"/>
          <w:szCs w:val="24"/>
        </w:rPr>
        <w:t>touto</w:t>
      </w:r>
      <w:r w:rsidR="001D60CF">
        <w:rPr>
          <w:sz w:val="24"/>
          <w:szCs w:val="24"/>
        </w:rPr>
        <w:t xml:space="preserve"> diagnózou, prípadne v našom okolí je niekto komu alkohol vôbec nie ľahostajný. Al</w:t>
      </w:r>
      <w:r w:rsidR="00C43DEC">
        <w:rPr>
          <w:sz w:val="24"/>
          <w:szCs w:val="24"/>
        </w:rPr>
        <w:t>e</w:t>
      </w:r>
      <w:r w:rsidR="001D60CF">
        <w:rPr>
          <w:sz w:val="24"/>
          <w:szCs w:val="24"/>
        </w:rPr>
        <w:t xml:space="preserve"> zvládať toto ochorenie je v mnohých prípadoch veľkou záhadou. Veľakrát sa zamýšľame prečo je to tak ťažké. Preto je dôležité uvedomiť si zásadný fakt. Len malé percento psychiatrických pacientov, či už závislých alebo iných diagnostických kategórií si uvedomuje potrebu liečiť sa. A tak ťažko ponúkať pomoc vo forme liečby, ak pacient necíti potrebu túto pomoc prijať, a  celý problém zlyháva na nepochopení pacienta</w:t>
      </w:r>
      <w:r w:rsidR="00C43DEC">
        <w:rPr>
          <w:sz w:val="24"/>
          <w:szCs w:val="24"/>
        </w:rPr>
        <w:t>,</w:t>
      </w:r>
      <w:r w:rsidR="001D60CF">
        <w:rPr>
          <w:sz w:val="24"/>
          <w:szCs w:val="24"/>
        </w:rPr>
        <w:t xml:space="preserve"> lekára a terapeuta. </w:t>
      </w:r>
      <w:r w:rsidR="00C43DEC">
        <w:rPr>
          <w:sz w:val="24"/>
          <w:szCs w:val="24"/>
        </w:rPr>
        <w:t xml:space="preserve">  Informáciami o duševných poruchách ich rozdelení, príznakoch a liečbe vnesieme trochu svetla do tajomného sveta psychiatrických pacientov. </w:t>
      </w:r>
    </w:p>
    <w:sectPr w:rsidR="00A470DD" w:rsidRPr="001D60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770"/>
    <w:rsid w:val="001A16EE"/>
    <w:rsid w:val="001D60CF"/>
    <w:rsid w:val="00267770"/>
    <w:rsid w:val="009D2286"/>
    <w:rsid w:val="00C43DEC"/>
    <w:rsid w:val="00DA0CA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404</Words>
  <Characters>2305</Characters>
  <Application>Microsoft Office Word</Application>
  <DocSecurity>0</DocSecurity>
  <Lines>19</Lines>
  <Paragraphs>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Uzivatel</dc:creator>
  <cp:lastModifiedBy>Uzivatel</cp:lastModifiedBy>
  <cp:revision>1</cp:revision>
  <dcterms:created xsi:type="dcterms:W3CDTF">2014-11-27T14:06:00Z</dcterms:created>
  <dcterms:modified xsi:type="dcterms:W3CDTF">2014-11-27T14:30:00Z</dcterms:modified>
</cp:coreProperties>
</file>